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7E" w:rsidRDefault="00D4457E" w:rsidP="00D4457E">
      <w:pPr>
        <w:rPr>
          <w:rStyle w:val="content1"/>
          <w:rFonts w:ascii="仿宋_GB2312" w:eastAsia="仿宋_GB2312"/>
          <w:sz w:val="32"/>
        </w:rPr>
      </w:pPr>
    </w:p>
    <w:p w:rsidR="00D4457E" w:rsidRDefault="00D4457E" w:rsidP="00D4457E">
      <w:pPr>
        <w:jc w:val="center"/>
        <w:rPr>
          <w:rStyle w:val="content1"/>
          <w:rFonts w:ascii="华文行楷" w:eastAsia="华文行楷"/>
          <w:b/>
          <w:sz w:val="72"/>
          <w:szCs w:val="72"/>
        </w:rPr>
      </w:pPr>
    </w:p>
    <w:p w:rsidR="00D4457E" w:rsidRDefault="00D4457E" w:rsidP="00D4457E">
      <w:pPr>
        <w:jc w:val="center"/>
        <w:rPr>
          <w:rStyle w:val="content1"/>
          <w:rFonts w:ascii="华文行楷" w:eastAsia="华文行楷"/>
          <w:b/>
          <w:sz w:val="52"/>
          <w:szCs w:val="52"/>
        </w:rPr>
      </w:pPr>
      <w:r w:rsidRPr="00D4457E">
        <w:rPr>
          <w:rStyle w:val="content1"/>
          <w:rFonts w:ascii="华文行楷" w:eastAsia="华文行楷"/>
          <w:b/>
          <w:noProof/>
          <w:sz w:val="72"/>
          <w:szCs w:val="72"/>
        </w:rPr>
        <w:drawing>
          <wp:inline distT="0" distB="0" distL="0" distR="0">
            <wp:extent cx="2870200" cy="685800"/>
            <wp:effectExtent l="19050" t="0" r="6350" b="0"/>
            <wp:docPr id="4" name="图片 1" descr="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57E" w:rsidRDefault="00D4457E" w:rsidP="00D4457E">
      <w:pPr>
        <w:jc w:val="center"/>
        <w:rPr>
          <w:rStyle w:val="content1"/>
          <w:rFonts w:ascii="华文行楷" w:eastAsia="华文行楷"/>
          <w:b/>
          <w:sz w:val="52"/>
          <w:szCs w:val="52"/>
        </w:rPr>
      </w:pPr>
    </w:p>
    <w:p w:rsidR="00D4457E" w:rsidRPr="003221F8" w:rsidRDefault="00991CC4" w:rsidP="00D4457E">
      <w:pPr>
        <w:jc w:val="center"/>
        <w:rPr>
          <w:rStyle w:val="content1"/>
          <w:rFonts w:ascii="仿宋_GB2312" w:eastAsia="仿宋_GB2312"/>
          <w:b/>
          <w:color w:val="auto"/>
          <w:spacing w:val="0"/>
          <w:w w:val="100"/>
          <w:kern w:val="0"/>
          <w:sz w:val="52"/>
          <w:szCs w:val="52"/>
        </w:rPr>
      </w:pPr>
      <w:r w:rsidRPr="003221F8">
        <w:rPr>
          <w:rStyle w:val="content1"/>
          <w:rFonts w:ascii="仿宋_GB2312" w:eastAsia="仿宋_GB2312" w:hint="eastAsia"/>
          <w:b/>
          <w:color w:val="auto"/>
          <w:spacing w:val="0"/>
          <w:w w:val="100"/>
          <w:kern w:val="0"/>
          <w:sz w:val="52"/>
          <w:szCs w:val="52"/>
        </w:rPr>
        <w:t>实验室</w:t>
      </w:r>
      <w:r w:rsidR="003221F8" w:rsidRPr="003221F8">
        <w:rPr>
          <w:rStyle w:val="content1"/>
          <w:rFonts w:ascii="仿宋_GB2312" w:eastAsia="仿宋_GB2312" w:hint="eastAsia"/>
          <w:b/>
          <w:color w:val="auto"/>
          <w:spacing w:val="0"/>
          <w:w w:val="100"/>
          <w:kern w:val="0"/>
          <w:sz w:val="52"/>
          <w:szCs w:val="52"/>
        </w:rPr>
        <w:t>（中心）</w:t>
      </w:r>
      <w:r w:rsidRPr="003221F8">
        <w:rPr>
          <w:rStyle w:val="content1"/>
          <w:rFonts w:ascii="仿宋_GB2312" w:eastAsia="仿宋_GB2312" w:hint="eastAsia"/>
          <w:b/>
          <w:color w:val="auto"/>
          <w:spacing w:val="0"/>
          <w:w w:val="100"/>
          <w:kern w:val="0"/>
          <w:sz w:val="52"/>
          <w:szCs w:val="52"/>
        </w:rPr>
        <w:t>技术人员</w:t>
      </w:r>
      <w:r w:rsidR="00E72127" w:rsidRPr="003221F8">
        <w:rPr>
          <w:rStyle w:val="content1"/>
          <w:rFonts w:ascii="仿宋_GB2312" w:eastAsia="仿宋_GB2312" w:hint="eastAsia"/>
          <w:b/>
          <w:color w:val="auto"/>
          <w:spacing w:val="0"/>
          <w:w w:val="100"/>
          <w:kern w:val="0"/>
          <w:sz w:val="52"/>
          <w:szCs w:val="52"/>
        </w:rPr>
        <w:t>岗位日志</w:t>
      </w:r>
    </w:p>
    <w:p w:rsidR="0053455F" w:rsidRPr="00991CC4" w:rsidRDefault="0053455F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Default="00D4457E">
      <w:pPr>
        <w:rPr>
          <w:kern w:val="0"/>
        </w:rPr>
      </w:pPr>
    </w:p>
    <w:p w:rsidR="00B93953" w:rsidRDefault="00B93953">
      <w:pPr>
        <w:rPr>
          <w:kern w:val="0"/>
        </w:rPr>
      </w:pPr>
    </w:p>
    <w:p w:rsidR="00B93953" w:rsidRDefault="00B93953">
      <w:pPr>
        <w:rPr>
          <w:kern w:val="0"/>
        </w:rPr>
      </w:pPr>
    </w:p>
    <w:p w:rsidR="00B93953" w:rsidRDefault="00B93953">
      <w:pPr>
        <w:rPr>
          <w:kern w:val="0"/>
        </w:rPr>
      </w:pPr>
    </w:p>
    <w:p w:rsidR="00B93953" w:rsidRPr="00790808" w:rsidRDefault="00B93953">
      <w:pPr>
        <w:rPr>
          <w:kern w:val="0"/>
        </w:rPr>
      </w:pPr>
    </w:p>
    <w:p w:rsidR="00D4457E" w:rsidRPr="00790808" w:rsidRDefault="00D4457E">
      <w:pPr>
        <w:rPr>
          <w:kern w:val="0"/>
        </w:rPr>
      </w:pPr>
    </w:p>
    <w:p w:rsidR="00D4457E" w:rsidRPr="00DB1847" w:rsidRDefault="00D4457E" w:rsidP="00290DA9">
      <w:pPr>
        <w:ind w:leftChars="400" w:left="840"/>
        <w:rPr>
          <w:rStyle w:val="content1"/>
          <w:rFonts w:ascii="仿宋_GB2312" w:eastAsia="仿宋_GB2312" w:hAnsi="宋体"/>
          <w:color w:val="auto"/>
          <w:spacing w:val="0"/>
          <w:w w:val="100"/>
          <w:kern w:val="0"/>
          <w:sz w:val="32"/>
          <w:szCs w:val="32"/>
          <w:u w:val="single"/>
        </w:rPr>
      </w:pP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 xml:space="preserve">学    </w:t>
      </w:r>
      <w:r w:rsid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 xml:space="preserve">          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>院：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    </w:t>
      </w:r>
    </w:p>
    <w:p w:rsidR="00D4457E" w:rsidRPr="00DB1847" w:rsidRDefault="00DB1847" w:rsidP="00290DA9">
      <w:pPr>
        <w:ind w:leftChars="400" w:left="840"/>
        <w:rPr>
          <w:rStyle w:val="content1"/>
          <w:rFonts w:ascii="仿宋_GB2312" w:eastAsia="仿宋_GB2312" w:hAnsi="宋体"/>
          <w:color w:val="auto"/>
          <w:spacing w:val="0"/>
          <w:w w:val="100"/>
          <w:kern w:val="0"/>
          <w:sz w:val="32"/>
          <w:szCs w:val="32"/>
        </w:rPr>
      </w:pP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>实验室（中心）名称：</w:t>
      </w:r>
      <w:r w:rsidR="00D4457E"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    </w:t>
      </w:r>
    </w:p>
    <w:p w:rsidR="00D4457E" w:rsidRPr="00DB1847" w:rsidRDefault="00D4457E" w:rsidP="00290DA9">
      <w:pPr>
        <w:ind w:leftChars="400" w:left="840"/>
        <w:rPr>
          <w:rStyle w:val="content1"/>
          <w:rFonts w:ascii="仿宋_GB2312" w:eastAsia="仿宋_GB2312" w:hAnsi="宋体"/>
          <w:color w:val="auto"/>
          <w:spacing w:val="0"/>
          <w:w w:val="100"/>
          <w:kern w:val="0"/>
          <w:sz w:val="32"/>
          <w:szCs w:val="32"/>
        </w:rPr>
      </w:pP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 xml:space="preserve">姓   </w:t>
      </w:r>
      <w:r w:rsid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 xml:space="preserve">         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 xml:space="preserve">  名：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    </w:t>
      </w:r>
    </w:p>
    <w:p w:rsidR="00A37545" w:rsidRPr="00DB1847" w:rsidRDefault="00D4457E" w:rsidP="00290DA9">
      <w:pPr>
        <w:ind w:leftChars="400" w:left="840"/>
        <w:rPr>
          <w:rStyle w:val="content1"/>
          <w:rFonts w:ascii="仿宋_GB2312" w:eastAsia="仿宋_GB2312" w:hAnsi="宋体"/>
          <w:color w:val="auto"/>
          <w:spacing w:val="0"/>
          <w:w w:val="100"/>
          <w:kern w:val="0"/>
          <w:sz w:val="32"/>
          <w:szCs w:val="32"/>
          <w:u w:val="single"/>
        </w:rPr>
      </w:pPr>
      <w:r w:rsidRPr="00DB1847">
        <w:rPr>
          <w:rStyle w:val="content1"/>
          <w:rFonts w:ascii="仿宋_GB2312" w:eastAsia="仿宋_GB2312" w:hAnsi="宋体" w:hint="eastAsia"/>
          <w:color w:val="auto"/>
          <w:spacing w:val="266"/>
          <w:w w:val="100"/>
          <w:kern w:val="0"/>
          <w:sz w:val="32"/>
          <w:szCs w:val="32"/>
          <w:fitText w:val="2880" w:id="956057600"/>
        </w:rPr>
        <w:t>记录日</w:t>
      </w:r>
      <w:r w:rsidRPr="00DB1847">
        <w:rPr>
          <w:rStyle w:val="content1"/>
          <w:rFonts w:ascii="仿宋_GB2312" w:eastAsia="仿宋_GB2312" w:hAnsi="宋体" w:hint="eastAsia"/>
          <w:color w:val="auto"/>
          <w:spacing w:val="2"/>
          <w:w w:val="100"/>
          <w:kern w:val="0"/>
          <w:sz w:val="32"/>
          <w:szCs w:val="32"/>
          <w:fitText w:val="2880" w:id="956057600"/>
        </w:rPr>
        <w:t>期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>：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>至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</w:t>
      </w:r>
      <w:r w:rsid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</w:t>
      </w:r>
      <w:r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</w:t>
      </w:r>
      <w:r w:rsidR="00DB1847" w:rsidRPr="00DB1847">
        <w:rPr>
          <w:rStyle w:val="content1"/>
          <w:rFonts w:ascii="仿宋_GB2312" w:eastAsia="仿宋_GB2312" w:hAnsi="宋体" w:hint="eastAsia"/>
          <w:color w:val="auto"/>
          <w:spacing w:val="0"/>
          <w:w w:val="100"/>
          <w:kern w:val="0"/>
          <w:sz w:val="32"/>
          <w:szCs w:val="32"/>
        </w:rPr>
        <w:t>学年</w:t>
      </w:r>
    </w:p>
    <w:p w:rsidR="00790808" w:rsidRDefault="00790808" w:rsidP="00290DA9">
      <w:pPr>
        <w:ind w:leftChars="400" w:left="840"/>
        <w:sectPr w:rsidR="0079080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37545" w:rsidRDefault="00A37545" w:rsidP="00A37545">
      <w:pPr>
        <w:jc w:val="center"/>
        <w:rPr>
          <w:rFonts w:ascii="黑体" w:eastAsia="黑体" w:hAnsi="黑体"/>
          <w:sz w:val="44"/>
          <w:szCs w:val="44"/>
        </w:rPr>
      </w:pPr>
    </w:p>
    <w:p w:rsidR="00A37545" w:rsidRDefault="00A37545" w:rsidP="00A37545">
      <w:pPr>
        <w:jc w:val="center"/>
        <w:rPr>
          <w:rFonts w:ascii="黑体" w:eastAsia="黑体" w:hAnsi="黑体"/>
          <w:sz w:val="44"/>
          <w:szCs w:val="44"/>
        </w:rPr>
      </w:pPr>
    </w:p>
    <w:p w:rsidR="001B7905" w:rsidRDefault="001B7905" w:rsidP="00A37545">
      <w:pPr>
        <w:jc w:val="center"/>
        <w:rPr>
          <w:rFonts w:ascii="黑体" w:eastAsia="黑体" w:hAnsi="黑体"/>
          <w:sz w:val="44"/>
          <w:szCs w:val="44"/>
        </w:rPr>
      </w:pPr>
    </w:p>
    <w:p w:rsidR="00A37545" w:rsidRDefault="00A37545" w:rsidP="00A37545">
      <w:pPr>
        <w:jc w:val="center"/>
        <w:rPr>
          <w:rFonts w:ascii="黑体" w:eastAsia="黑体" w:hAnsi="黑体"/>
          <w:sz w:val="44"/>
          <w:szCs w:val="44"/>
        </w:rPr>
      </w:pPr>
      <w:r w:rsidRPr="00A37545">
        <w:rPr>
          <w:rFonts w:ascii="黑体" w:eastAsia="黑体" w:hAnsi="黑体" w:hint="eastAsia"/>
          <w:sz w:val="44"/>
          <w:szCs w:val="44"/>
        </w:rPr>
        <w:t>使用须知</w:t>
      </w:r>
    </w:p>
    <w:p w:rsidR="00A37545" w:rsidRPr="00A37545" w:rsidRDefault="00A37545" w:rsidP="00A37545">
      <w:pPr>
        <w:jc w:val="center"/>
        <w:rPr>
          <w:rFonts w:ascii="黑体" w:eastAsia="黑体" w:hAnsi="黑体"/>
          <w:sz w:val="44"/>
          <w:szCs w:val="44"/>
        </w:rPr>
      </w:pPr>
    </w:p>
    <w:p w:rsidR="004D6A31" w:rsidRPr="004D6A31" w:rsidRDefault="004D6A31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 w:rsidRPr="004D6A31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4D6A31">
        <w:rPr>
          <w:rFonts w:ascii="仿宋_GB2312" w:eastAsia="仿宋_GB2312" w:hint="eastAsia"/>
          <w:sz w:val="32"/>
          <w:szCs w:val="32"/>
        </w:rPr>
        <w:t>本</w:t>
      </w:r>
      <w:r w:rsidR="00991CC4">
        <w:rPr>
          <w:rFonts w:ascii="仿宋_GB2312" w:eastAsia="仿宋_GB2312" w:hint="eastAsia"/>
          <w:sz w:val="32"/>
          <w:szCs w:val="32"/>
        </w:rPr>
        <w:t>工作记录</w:t>
      </w:r>
      <w:r w:rsidRPr="004D6A31">
        <w:rPr>
          <w:rFonts w:ascii="仿宋_GB2312" w:eastAsia="仿宋_GB2312" w:hint="eastAsia"/>
          <w:sz w:val="32"/>
          <w:szCs w:val="32"/>
        </w:rPr>
        <w:t>由在实验室</w:t>
      </w:r>
      <w:r w:rsidR="003221F8">
        <w:rPr>
          <w:rFonts w:ascii="仿宋_GB2312" w:eastAsia="仿宋_GB2312" w:hint="eastAsia"/>
          <w:sz w:val="32"/>
          <w:szCs w:val="32"/>
        </w:rPr>
        <w:t>（中心）</w:t>
      </w:r>
      <w:r w:rsidRPr="004D6A31">
        <w:rPr>
          <w:rFonts w:ascii="仿宋_GB2312" w:eastAsia="仿宋_GB2312" w:hint="eastAsia"/>
          <w:sz w:val="32"/>
          <w:szCs w:val="32"/>
        </w:rPr>
        <w:t>工作的实验技术人员</w:t>
      </w:r>
      <w:r w:rsidR="00BD1352">
        <w:rPr>
          <w:rFonts w:ascii="仿宋_GB2312" w:eastAsia="仿宋_GB2312" w:hint="eastAsia"/>
          <w:sz w:val="32"/>
          <w:szCs w:val="32"/>
        </w:rPr>
        <w:t>填写</w:t>
      </w:r>
      <w:r w:rsidR="00DF5404">
        <w:rPr>
          <w:rFonts w:ascii="仿宋_GB2312" w:eastAsia="仿宋_GB2312" w:hint="eastAsia"/>
          <w:sz w:val="32"/>
          <w:szCs w:val="32"/>
        </w:rPr>
        <w:t>，</w:t>
      </w:r>
      <w:r w:rsidR="00991CC4">
        <w:rPr>
          <w:rFonts w:ascii="仿宋_GB2312" w:eastAsia="仿宋_GB2312" w:hint="eastAsia"/>
          <w:sz w:val="32"/>
          <w:szCs w:val="32"/>
        </w:rPr>
        <w:t>记录周期为一学年</w:t>
      </w:r>
      <w:r w:rsidR="00DF5404">
        <w:rPr>
          <w:rFonts w:ascii="仿宋_GB2312" w:eastAsia="仿宋_GB2312" w:hint="eastAsia"/>
          <w:sz w:val="32"/>
          <w:szCs w:val="32"/>
        </w:rPr>
        <w:t>。</w:t>
      </w:r>
    </w:p>
    <w:p w:rsidR="004D6A31" w:rsidRPr="004D6A31" w:rsidRDefault="004D6A31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 w:rsidRPr="004D6A31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4D6A31">
        <w:rPr>
          <w:rFonts w:ascii="仿宋_GB2312" w:eastAsia="仿宋_GB2312" w:hint="eastAsia"/>
          <w:sz w:val="32"/>
          <w:szCs w:val="32"/>
        </w:rPr>
        <w:t xml:space="preserve">记录内容包括：本人实验教学、科研、实验室管理、仪器设备维护、业务学习培训等工作内容。 </w:t>
      </w:r>
    </w:p>
    <w:p w:rsidR="004D6A31" w:rsidRPr="004D6A31" w:rsidRDefault="004D6A31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 w:rsidRPr="004D6A31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4D6A31">
        <w:rPr>
          <w:rFonts w:ascii="仿宋_GB2312" w:eastAsia="仿宋_GB2312" w:hint="eastAsia"/>
          <w:sz w:val="32"/>
          <w:szCs w:val="32"/>
        </w:rPr>
        <w:t xml:space="preserve">节、假日值班的要记录好值班时实验室的状况及人员进出、文件收发、电话记录等。 </w:t>
      </w:r>
    </w:p>
    <w:p w:rsidR="004D6A31" w:rsidRPr="004D6A31" w:rsidRDefault="004D6A31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 w:rsidRPr="004D6A31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4D6A31">
        <w:rPr>
          <w:rFonts w:ascii="仿宋_GB2312" w:eastAsia="仿宋_GB2312" w:hint="eastAsia"/>
          <w:sz w:val="32"/>
          <w:szCs w:val="32"/>
        </w:rPr>
        <w:t>岗位日志每学期交实验室主任查阅一次。</w:t>
      </w:r>
      <w:r w:rsidR="00DA6464">
        <w:rPr>
          <w:rFonts w:ascii="仿宋_GB2312" w:eastAsia="仿宋_GB2312" w:hint="eastAsia"/>
          <w:sz w:val="32"/>
          <w:szCs w:val="32"/>
        </w:rPr>
        <w:t>每学年结束后</w:t>
      </w:r>
      <w:r w:rsidRPr="004D6A31">
        <w:rPr>
          <w:rFonts w:ascii="仿宋_GB2312" w:eastAsia="仿宋_GB2312" w:hint="eastAsia"/>
          <w:sz w:val="32"/>
          <w:szCs w:val="32"/>
        </w:rPr>
        <w:t xml:space="preserve">交实验室主任统一归档保存。 </w:t>
      </w:r>
    </w:p>
    <w:p w:rsidR="00564F83" w:rsidRDefault="004D6A31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 w:rsidRPr="004D6A31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 xml:space="preserve">. </w:t>
      </w:r>
      <w:r w:rsidRPr="004D6A31">
        <w:rPr>
          <w:rFonts w:ascii="仿宋_GB2312" w:eastAsia="仿宋_GB2312" w:hint="eastAsia"/>
          <w:sz w:val="32"/>
          <w:szCs w:val="32"/>
        </w:rPr>
        <w:t>岗位日志不得随意涂改或丢失，</w:t>
      </w:r>
      <w:r w:rsidR="008A4171">
        <w:rPr>
          <w:rFonts w:ascii="仿宋_GB2312" w:eastAsia="仿宋_GB2312" w:hint="eastAsia"/>
          <w:sz w:val="32"/>
          <w:szCs w:val="32"/>
        </w:rPr>
        <w:t>作为</w:t>
      </w:r>
      <w:r w:rsidRPr="004D6A31">
        <w:rPr>
          <w:rFonts w:ascii="仿宋_GB2312" w:eastAsia="仿宋_GB2312" w:hint="eastAsia"/>
          <w:sz w:val="32"/>
          <w:szCs w:val="32"/>
        </w:rPr>
        <w:t>实验室工作人员</w:t>
      </w:r>
      <w:r>
        <w:rPr>
          <w:rFonts w:ascii="仿宋_GB2312" w:eastAsia="仿宋_GB2312" w:hint="eastAsia"/>
          <w:sz w:val="32"/>
          <w:szCs w:val="32"/>
        </w:rPr>
        <w:t>工作</w:t>
      </w:r>
      <w:r w:rsidRPr="004D6A31">
        <w:rPr>
          <w:rFonts w:ascii="仿宋_GB2312" w:eastAsia="仿宋_GB2312" w:hint="eastAsia"/>
          <w:sz w:val="32"/>
          <w:szCs w:val="32"/>
        </w:rPr>
        <w:t>考核的重要依据。</w:t>
      </w:r>
    </w:p>
    <w:p w:rsidR="00991CC4" w:rsidRDefault="00991CC4" w:rsidP="004D6A31">
      <w:pPr>
        <w:ind w:left="480" w:hangingChars="150" w:hanging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 实验室技术人员应按照《大连海洋大学</w:t>
      </w:r>
      <w:r w:rsidR="00DA6464">
        <w:rPr>
          <w:rFonts w:ascii="仿宋_GB2312" w:eastAsia="仿宋_GB2312" w:hint="eastAsia"/>
          <w:sz w:val="32"/>
          <w:szCs w:val="32"/>
        </w:rPr>
        <w:t>教学</w:t>
      </w:r>
      <w:r>
        <w:rPr>
          <w:rFonts w:ascii="仿宋_GB2312" w:eastAsia="仿宋_GB2312" w:hint="eastAsia"/>
          <w:sz w:val="32"/>
          <w:szCs w:val="32"/>
        </w:rPr>
        <w:t>实验室（中心）管理办法》内容认真履行岗位职责。</w:t>
      </w:r>
    </w:p>
    <w:p w:rsidR="00B93953" w:rsidRDefault="00B93953" w:rsidP="004D6A31">
      <w:pPr>
        <w:ind w:left="480" w:hangingChars="150" w:hanging="480"/>
        <w:rPr>
          <w:rFonts w:ascii="仿宋_GB2312" w:eastAsia="仿宋_GB2312"/>
          <w:sz w:val="32"/>
          <w:szCs w:val="32"/>
        </w:rPr>
        <w:sectPr w:rsidR="00B9395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93953" w:rsidRPr="00B231D5" w:rsidRDefault="00B93953" w:rsidP="00B93953">
      <w:pPr>
        <w:adjustRightInd w:val="0"/>
        <w:snapToGrid w:val="0"/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 w:rsidRPr="00B231D5">
        <w:rPr>
          <w:rFonts w:ascii="黑体" w:eastAsia="黑体" w:hAnsi="黑体" w:hint="eastAsia"/>
          <w:sz w:val="32"/>
          <w:szCs w:val="32"/>
        </w:rPr>
        <w:lastRenderedPageBreak/>
        <w:t>实验技术人员岗位职责</w:t>
      </w:r>
    </w:p>
    <w:p w:rsidR="00B93953" w:rsidRPr="00B93953" w:rsidRDefault="00B93953" w:rsidP="00B93953">
      <w:pPr>
        <w:adjustRightInd w:val="0"/>
        <w:snapToGrid w:val="0"/>
        <w:spacing w:line="520" w:lineRule="exact"/>
        <w:jc w:val="center"/>
        <w:rPr>
          <w:rFonts w:ascii="黑体" w:eastAsia="黑体" w:hAnsi="黑体"/>
          <w:sz w:val="30"/>
          <w:szCs w:val="30"/>
        </w:rPr>
      </w:pP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1．担任教学实验室（中心）实验课的准备、组织工作。切实做好仪器、药品、材料等的准备工作，保证实验顺利进行。积极配合任课教师组织指导学生实验，切实完成实验教学任务。实验完毕及时整理回收实验用品。</w:t>
      </w: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2．建立健全教学实验室（中心）仪器设备、药品等档案和有关记录表，对所管理的仪器设备、药品等做到分类存放、规范陈列、清洁、整齐、定期保养、及时维修、领用手续完备、帐、物、卡相符。</w:t>
      </w: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3．参加教学实验室（中心）各种新进仪器设备的验收、安装、调试、维修、使用等工作，参加教学实验室（中心）精密大型贵重仪器设备操作规程的编制和日常管理，开展有关实验装置的设计和改进工作。</w:t>
      </w: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4．做好教学实验室（中心）的安全卫生和三废处理工作，保证实验环境安全、整洁。</w:t>
      </w: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5．</w:t>
      </w:r>
      <w:r w:rsidRPr="00B93953">
        <w:rPr>
          <w:rFonts w:ascii="仿宋_GB2312" w:eastAsia="仿宋_GB2312" w:hAnsi="仿宋"/>
          <w:sz w:val="28"/>
          <w:szCs w:val="28"/>
        </w:rPr>
        <w:t>确保</w:t>
      </w:r>
      <w:r w:rsidRPr="00B93953">
        <w:rPr>
          <w:rFonts w:ascii="仿宋_GB2312" w:eastAsia="仿宋_GB2312" w:hAnsi="仿宋" w:hint="eastAsia"/>
          <w:sz w:val="28"/>
          <w:szCs w:val="28"/>
        </w:rPr>
        <w:t>教学</w:t>
      </w:r>
      <w:r w:rsidRPr="00B93953">
        <w:rPr>
          <w:rFonts w:ascii="仿宋_GB2312" w:eastAsia="仿宋_GB2312" w:hAnsi="仿宋"/>
          <w:sz w:val="28"/>
          <w:szCs w:val="28"/>
        </w:rPr>
        <w:t>实验室</w:t>
      </w:r>
      <w:r w:rsidRPr="00B93953">
        <w:rPr>
          <w:rFonts w:ascii="仿宋_GB2312" w:eastAsia="仿宋_GB2312" w:hAnsi="仿宋" w:hint="eastAsia"/>
          <w:sz w:val="28"/>
          <w:szCs w:val="28"/>
        </w:rPr>
        <w:t>（中心）</w:t>
      </w:r>
      <w:r w:rsidRPr="00B93953">
        <w:rPr>
          <w:rFonts w:ascii="仿宋_GB2312" w:eastAsia="仿宋_GB2312" w:hAnsi="仿宋"/>
          <w:sz w:val="28"/>
          <w:szCs w:val="28"/>
        </w:rPr>
        <w:t>内水、电、气、消防、</w:t>
      </w:r>
      <w:r w:rsidRPr="00B93953">
        <w:rPr>
          <w:rFonts w:ascii="仿宋_GB2312" w:eastAsia="仿宋_GB2312" w:hAnsi="仿宋" w:hint="eastAsia"/>
          <w:sz w:val="28"/>
          <w:szCs w:val="28"/>
        </w:rPr>
        <w:t>仪器</w:t>
      </w:r>
      <w:r w:rsidRPr="00B93953">
        <w:rPr>
          <w:rFonts w:ascii="仿宋_GB2312" w:eastAsia="仿宋_GB2312" w:hAnsi="仿宋"/>
          <w:sz w:val="28"/>
          <w:szCs w:val="28"/>
        </w:rPr>
        <w:t>设备、课桌凳等设施的正常使用。保持室内清洁卫生和过道畅通。</w:t>
      </w:r>
      <w:r w:rsidRPr="00B93953">
        <w:rPr>
          <w:rFonts w:ascii="仿宋_GB2312" w:eastAsia="仿宋_GB2312" w:hAnsi="仿宋" w:hint="eastAsia"/>
          <w:sz w:val="28"/>
          <w:szCs w:val="28"/>
        </w:rPr>
        <w:t>做好教学实验室（中心）防火、防爆、防盗、防破坏等基本设施的检查工作，发现问题要及时上报。</w:t>
      </w:r>
    </w:p>
    <w:p w:rsidR="00B93953" w:rsidRP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6．负责做好实验仪器设备、药品等的使用、借用、损坏报赔、送外检修、报废注销以及出入库（帐）等管理登记工作，并做好教学实验室（中心）各种工作记录和工作资料的收集、整理和存档工作。</w:t>
      </w:r>
    </w:p>
    <w:p w:rsidR="00B93953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3953">
        <w:rPr>
          <w:rFonts w:ascii="仿宋_GB2312" w:eastAsia="仿宋_GB2312" w:hAnsi="仿宋" w:hint="eastAsia"/>
          <w:sz w:val="28"/>
          <w:szCs w:val="28"/>
        </w:rPr>
        <w:t>7. 接受上级检查，完成学校下达的有关教学实验室（中心）建设、器材统计等工作任务，总结汇报教学实验室（中心）管理工作。</w:t>
      </w:r>
    </w:p>
    <w:p w:rsidR="00991CC4" w:rsidRPr="00C35FA6" w:rsidRDefault="00B93953" w:rsidP="00B93953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32"/>
          <w:szCs w:val="32"/>
        </w:rPr>
        <w:sectPr w:rsidR="00991CC4" w:rsidRPr="00C35FA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93953">
        <w:rPr>
          <w:rFonts w:ascii="仿宋_GB2312" w:eastAsia="仿宋_GB2312" w:hAnsi="仿宋" w:hint="eastAsia"/>
          <w:sz w:val="28"/>
          <w:szCs w:val="28"/>
        </w:rPr>
        <w:t>8．承担教学实验室（中心）主任分配的教学实验室（中心）建设与管理相关工作。</w:t>
      </w:r>
    </w:p>
    <w:p w:rsidR="00564F83" w:rsidRPr="00430312" w:rsidRDefault="00564F83" w:rsidP="00430312">
      <w:pPr>
        <w:ind w:left="480" w:hangingChars="150" w:hanging="480"/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tbl>
      <w:tblPr>
        <w:tblStyle w:val="a9"/>
        <w:tblW w:w="8999" w:type="dxa"/>
        <w:jc w:val="center"/>
        <w:tblLook w:val="04A0" w:firstRow="1" w:lastRow="0" w:firstColumn="1" w:lastColumn="0" w:noHBand="0" w:noVBand="1"/>
      </w:tblPr>
      <w:tblGrid>
        <w:gridCol w:w="2186"/>
        <w:gridCol w:w="6813"/>
      </w:tblGrid>
      <w:tr w:rsidR="00991CC4" w:rsidRPr="00430312" w:rsidTr="00290DA9">
        <w:trPr>
          <w:trHeight w:val="588"/>
          <w:jc w:val="center"/>
        </w:trPr>
        <w:tc>
          <w:tcPr>
            <w:tcW w:w="2186" w:type="dxa"/>
            <w:vAlign w:val="center"/>
          </w:tcPr>
          <w:p w:rsidR="00991CC4" w:rsidRPr="00430312" w:rsidRDefault="00991CC4" w:rsidP="008669F2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430312">
              <w:rPr>
                <w:rFonts w:ascii="仿宋_GB2312" w:eastAsia="仿宋_GB2312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6813" w:type="dxa"/>
            <w:vAlign w:val="center"/>
          </w:tcPr>
          <w:p w:rsidR="00991CC4" w:rsidRPr="00430312" w:rsidRDefault="00E72127" w:rsidP="008669F2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工作记录</w:t>
            </w: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月 日</w:t>
            </w:r>
          </w:p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星期一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991CC4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991CC4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星期二</w:t>
            </w:r>
          </w:p>
        </w:tc>
        <w:tc>
          <w:tcPr>
            <w:tcW w:w="6813" w:type="dxa"/>
            <w:vAlign w:val="center"/>
          </w:tcPr>
          <w:p w:rsidR="00991CC4" w:rsidRPr="00430312" w:rsidRDefault="00991CC4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星期三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星期四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星期五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星期六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E72127" w:rsidRPr="00430312" w:rsidTr="00290DA9">
        <w:trPr>
          <w:trHeight w:val="1738"/>
          <w:jc w:val="center"/>
        </w:trPr>
        <w:tc>
          <w:tcPr>
            <w:tcW w:w="2186" w:type="dxa"/>
            <w:vAlign w:val="center"/>
          </w:tcPr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月 日</w:t>
            </w:r>
          </w:p>
          <w:p w:rsidR="00E72127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星期日</w:t>
            </w:r>
          </w:p>
        </w:tc>
        <w:tc>
          <w:tcPr>
            <w:tcW w:w="6813" w:type="dxa"/>
            <w:vAlign w:val="center"/>
          </w:tcPr>
          <w:p w:rsidR="00E72127" w:rsidRPr="00430312" w:rsidRDefault="00E72127" w:rsidP="00E72127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430312" w:rsidRPr="00A37545" w:rsidRDefault="00430312" w:rsidP="00E72127">
      <w:pPr>
        <w:ind w:left="480" w:hangingChars="150" w:hanging="480"/>
        <w:rPr>
          <w:rFonts w:ascii="仿宋_GB2312" w:eastAsia="仿宋_GB2312"/>
          <w:sz w:val="32"/>
          <w:szCs w:val="32"/>
        </w:rPr>
      </w:pPr>
    </w:p>
    <w:sectPr w:rsidR="00430312" w:rsidRPr="00A37545" w:rsidSect="00290DA9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5D0" w:rsidRDefault="001825D0" w:rsidP="00D4457E">
      <w:r>
        <w:separator/>
      </w:r>
    </w:p>
  </w:endnote>
  <w:endnote w:type="continuationSeparator" w:id="0">
    <w:p w:rsidR="001825D0" w:rsidRDefault="001825D0" w:rsidP="00D4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5D0" w:rsidRDefault="001825D0" w:rsidP="00D4457E">
      <w:r>
        <w:separator/>
      </w:r>
    </w:p>
  </w:footnote>
  <w:footnote w:type="continuationSeparator" w:id="0">
    <w:p w:rsidR="001825D0" w:rsidRDefault="001825D0" w:rsidP="00D44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457E"/>
    <w:rsid w:val="00045820"/>
    <w:rsid w:val="000827D1"/>
    <w:rsid w:val="000B3792"/>
    <w:rsid w:val="001124B4"/>
    <w:rsid w:val="001825D0"/>
    <w:rsid w:val="001912C9"/>
    <w:rsid w:val="001A198F"/>
    <w:rsid w:val="001B77A4"/>
    <w:rsid w:val="001B7905"/>
    <w:rsid w:val="0024363C"/>
    <w:rsid w:val="00290DA9"/>
    <w:rsid w:val="00291747"/>
    <w:rsid w:val="003221F8"/>
    <w:rsid w:val="00354011"/>
    <w:rsid w:val="00356D9B"/>
    <w:rsid w:val="003856D7"/>
    <w:rsid w:val="00415C99"/>
    <w:rsid w:val="00430312"/>
    <w:rsid w:val="004D6A31"/>
    <w:rsid w:val="0053455F"/>
    <w:rsid w:val="00564F83"/>
    <w:rsid w:val="005925CD"/>
    <w:rsid w:val="00596636"/>
    <w:rsid w:val="005E63F1"/>
    <w:rsid w:val="006F6F6F"/>
    <w:rsid w:val="00790808"/>
    <w:rsid w:val="007E3C4C"/>
    <w:rsid w:val="00826F57"/>
    <w:rsid w:val="008850BB"/>
    <w:rsid w:val="008A4171"/>
    <w:rsid w:val="008B3CA7"/>
    <w:rsid w:val="008E2F02"/>
    <w:rsid w:val="008E7BC6"/>
    <w:rsid w:val="008F7702"/>
    <w:rsid w:val="0094282F"/>
    <w:rsid w:val="00991CC4"/>
    <w:rsid w:val="00A2175B"/>
    <w:rsid w:val="00A37545"/>
    <w:rsid w:val="00A91D40"/>
    <w:rsid w:val="00AC5FA4"/>
    <w:rsid w:val="00AE5C0B"/>
    <w:rsid w:val="00B162C3"/>
    <w:rsid w:val="00B231D5"/>
    <w:rsid w:val="00B503E9"/>
    <w:rsid w:val="00B80F8C"/>
    <w:rsid w:val="00B93953"/>
    <w:rsid w:val="00BD1352"/>
    <w:rsid w:val="00C23C9D"/>
    <w:rsid w:val="00C247D0"/>
    <w:rsid w:val="00C35FA6"/>
    <w:rsid w:val="00D4457E"/>
    <w:rsid w:val="00D61A5D"/>
    <w:rsid w:val="00DA6464"/>
    <w:rsid w:val="00DB1847"/>
    <w:rsid w:val="00DC7759"/>
    <w:rsid w:val="00DF5404"/>
    <w:rsid w:val="00E022AC"/>
    <w:rsid w:val="00E72127"/>
    <w:rsid w:val="00F46F27"/>
    <w:rsid w:val="00F63AF4"/>
    <w:rsid w:val="00FB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5:docId w15:val="{464B1DF4-7F2D-45CB-B866-7DA7C995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5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4457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4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4457E"/>
    <w:rPr>
      <w:sz w:val="18"/>
      <w:szCs w:val="18"/>
    </w:rPr>
  </w:style>
  <w:style w:type="character" w:customStyle="1" w:styleId="content1">
    <w:name w:val="content1"/>
    <w:basedOn w:val="a0"/>
    <w:rsid w:val="00D4457E"/>
    <w:rPr>
      <w:color w:val="4B0000"/>
      <w:spacing w:val="336"/>
      <w:w w:val="75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4457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4457E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4303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4F39D-3E9E-42D2-8B66-B12EF0D0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杨雅新</dc:creator>
  <cp:keywords/>
  <dc:description/>
  <cp:lastModifiedBy>Administrator</cp:lastModifiedBy>
  <cp:revision>37</cp:revision>
  <cp:lastPrinted>2015-08-31T09:20:00Z</cp:lastPrinted>
  <dcterms:created xsi:type="dcterms:W3CDTF">2015-08-29T07:19:00Z</dcterms:created>
  <dcterms:modified xsi:type="dcterms:W3CDTF">2025-05-27T12:08:00Z</dcterms:modified>
</cp:coreProperties>
</file>